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C835" w14:textId="376044CE" w:rsidR="003610A5" w:rsidRPr="00993F5B" w:rsidRDefault="003610A5" w:rsidP="003610A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195625986"/>
      <w:bookmarkEnd w:id="0"/>
      <w:r w:rsidRPr="00993F5B">
        <w:rPr>
          <w:rFonts w:ascii="Times New Roman" w:hAnsi="Times New Roman" w:cs="Times New Roman"/>
          <w:b/>
          <w:sz w:val="36"/>
          <w:szCs w:val="36"/>
          <w:u w:val="single"/>
        </w:rPr>
        <w:t>AVVISO</w:t>
      </w:r>
      <w:r w:rsidR="00815869">
        <w:rPr>
          <w:rFonts w:ascii="Times New Roman" w:hAnsi="Times New Roman" w:cs="Times New Roman"/>
          <w:b/>
          <w:sz w:val="36"/>
          <w:szCs w:val="36"/>
          <w:u w:val="single"/>
        </w:rPr>
        <w:t xml:space="preserve"> PUBBLICO </w:t>
      </w:r>
      <w:proofErr w:type="gramStart"/>
      <w:r w:rsidR="00815869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="00F23568" w:rsidRPr="00993F5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993F5B">
        <w:rPr>
          <w:rFonts w:ascii="Times New Roman" w:hAnsi="Times New Roman" w:cs="Times New Roman"/>
          <w:b/>
          <w:sz w:val="36"/>
          <w:szCs w:val="36"/>
          <w:u w:val="single"/>
        </w:rPr>
        <w:t xml:space="preserve"> AUTOLETTURA</w:t>
      </w:r>
      <w:proofErr w:type="gramEnd"/>
      <w:r w:rsidRPr="00993F5B">
        <w:rPr>
          <w:rFonts w:ascii="Times New Roman" w:hAnsi="Times New Roman" w:cs="Times New Roman"/>
          <w:b/>
          <w:sz w:val="36"/>
          <w:szCs w:val="36"/>
          <w:u w:val="single"/>
        </w:rPr>
        <w:t xml:space="preserve">  CONTATORI </w:t>
      </w:r>
      <w:r w:rsidR="00F23568" w:rsidRPr="00993F5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993F5B">
        <w:rPr>
          <w:rFonts w:ascii="Times New Roman" w:hAnsi="Times New Roman" w:cs="Times New Roman"/>
          <w:b/>
          <w:sz w:val="36"/>
          <w:szCs w:val="36"/>
          <w:u w:val="single"/>
        </w:rPr>
        <w:t>IDRICI</w:t>
      </w:r>
    </w:p>
    <w:p w14:paraId="5616404A" w14:textId="52D77E3B" w:rsidR="003610A5" w:rsidRPr="00993F5B" w:rsidRDefault="003610A5" w:rsidP="003C2EAC">
      <w:pPr>
        <w:jc w:val="both"/>
        <w:rPr>
          <w:rFonts w:ascii="Times New Roman" w:hAnsi="Times New Roman" w:cs="Times New Roman"/>
          <w:sz w:val="36"/>
          <w:szCs w:val="36"/>
        </w:rPr>
      </w:pPr>
      <w:r w:rsidRPr="00993F5B">
        <w:rPr>
          <w:rFonts w:ascii="Times New Roman" w:hAnsi="Times New Roman" w:cs="Times New Roman"/>
          <w:sz w:val="36"/>
          <w:szCs w:val="36"/>
        </w:rPr>
        <w:t xml:space="preserve">Nell’ottica di collaborazione e al fine di velocizzare la rilevazione della lettura dei contatori idrici, si chiede alla cittadinanza di </w:t>
      </w:r>
      <w:proofErr w:type="gramStart"/>
      <w:r w:rsidRPr="00993F5B">
        <w:rPr>
          <w:rFonts w:ascii="Times New Roman" w:hAnsi="Times New Roman" w:cs="Times New Roman"/>
          <w:sz w:val="36"/>
          <w:szCs w:val="36"/>
        </w:rPr>
        <w:t xml:space="preserve">comunicare,  </w:t>
      </w:r>
      <w:r w:rsidRPr="00993F5B">
        <w:rPr>
          <w:rFonts w:ascii="Times New Roman" w:hAnsi="Times New Roman" w:cs="Times New Roman"/>
          <w:b/>
          <w:sz w:val="36"/>
          <w:szCs w:val="36"/>
        </w:rPr>
        <w:t>ENTRO</w:t>
      </w:r>
      <w:proofErr w:type="gramEnd"/>
      <w:r w:rsidRPr="00993F5B">
        <w:rPr>
          <w:rFonts w:ascii="Times New Roman" w:hAnsi="Times New Roman" w:cs="Times New Roman"/>
          <w:b/>
          <w:sz w:val="36"/>
          <w:szCs w:val="36"/>
        </w:rPr>
        <w:t xml:space="preserve"> E NON OLTRE IL </w:t>
      </w:r>
      <w:r w:rsidR="00993F5B" w:rsidRPr="00993F5B">
        <w:rPr>
          <w:rFonts w:ascii="Times New Roman" w:hAnsi="Times New Roman" w:cs="Times New Roman"/>
          <w:b/>
          <w:sz w:val="36"/>
          <w:szCs w:val="36"/>
        </w:rPr>
        <w:t>31 MAGGIO</w:t>
      </w:r>
      <w:r w:rsidRPr="00993F5B">
        <w:rPr>
          <w:rFonts w:ascii="Times New Roman" w:hAnsi="Times New Roman" w:cs="Times New Roman"/>
          <w:b/>
          <w:sz w:val="36"/>
          <w:szCs w:val="36"/>
        </w:rPr>
        <w:t xml:space="preserve"> 2025</w:t>
      </w:r>
      <w:r w:rsidRPr="00993F5B">
        <w:rPr>
          <w:rFonts w:ascii="Times New Roman" w:hAnsi="Times New Roman" w:cs="Times New Roman"/>
          <w:sz w:val="36"/>
          <w:szCs w:val="36"/>
        </w:rPr>
        <w:t>,  la lettura del proprio contatore idrico attraverso una delle seguenti modalità:</w:t>
      </w:r>
    </w:p>
    <w:p w14:paraId="2EAD4913" w14:textId="18745910" w:rsidR="003610A5" w:rsidRPr="00993F5B" w:rsidRDefault="003610A5" w:rsidP="003C2EAC">
      <w:pPr>
        <w:jc w:val="both"/>
        <w:rPr>
          <w:rFonts w:ascii="Times New Roman" w:hAnsi="Times New Roman" w:cs="Times New Roman"/>
          <w:sz w:val="36"/>
          <w:szCs w:val="36"/>
        </w:rPr>
      </w:pPr>
      <w:r w:rsidRPr="00993F5B">
        <w:rPr>
          <w:rFonts w:ascii="Times New Roman" w:hAnsi="Times New Roman" w:cs="Times New Roman"/>
          <w:b/>
          <w:sz w:val="36"/>
          <w:szCs w:val="36"/>
        </w:rPr>
        <w:t>1.</w:t>
      </w:r>
      <w:r w:rsidRPr="00993F5B">
        <w:rPr>
          <w:rFonts w:ascii="Times New Roman" w:hAnsi="Times New Roman" w:cs="Times New Roman"/>
          <w:sz w:val="36"/>
          <w:szCs w:val="36"/>
        </w:rPr>
        <w:t xml:space="preserve"> utilizzando l’APP </w:t>
      </w:r>
      <w:r w:rsidR="00D97C0A">
        <w:rPr>
          <w:rFonts w:ascii="Times New Roman" w:hAnsi="Times New Roman" w:cs="Times New Roman"/>
          <w:sz w:val="36"/>
          <w:szCs w:val="36"/>
        </w:rPr>
        <w:t xml:space="preserve">“AQUA Autolettura” </w:t>
      </w:r>
      <w:r w:rsidRPr="00993F5B">
        <w:rPr>
          <w:rFonts w:ascii="Times New Roman" w:hAnsi="Times New Roman" w:cs="Times New Roman"/>
          <w:sz w:val="36"/>
          <w:szCs w:val="36"/>
        </w:rPr>
        <w:t>che si può scaricare sugli store di Android e Apple o mediante il QR Code che si trova sulle fatture dell’acqua unitamente al QR Code del contatore della relativa utenza.</w:t>
      </w:r>
    </w:p>
    <w:p w14:paraId="48D930D9" w14:textId="77777777" w:rsidR="003610A5" w:rsidRPr="00993F5B" w:rsidRDefault="003610A5" w:rsidP="003C2EAC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1" w:name="_GoBack"/>
      <w:r w:rsidRPr="00993F5B">
        <w:rPr>
          <w:rFonts w:ascii="Times New Roman" w:hAnsi="Times New Roman" w:cs="Times New Roman"/>
          <w:b/>
          <w:sz w:val="36"/>
          <w:szCs w:val="36"/>
        </w:rPr>
        <w:t>2.</w:t>
      </w:r>
      <w:r w:rsidRPr="00993F5B">
        <w:rPr>
          <w:rFonts w:ascii="Times New Roman" w:hAnsi="Times New Roman" w:cs="Times New Roman"/>
          <w:sz w:val="36"/>
          <w:szCs w:val="36"/>
        </w:rPr>
        <w:t xml:space="preserve"> comunicando la lettura unitamente a foto del contatore, con i dati dell’intestatario dell’utenza (cognome, </w:t>
      </w:r>
      <w:bookmarkEnd w:id="1"/>
      <w:r w:rsidRPr="00993F5B">
        <w:rPr>
          <w:rFonts w:ascii="Times New Roman" w:hAnsi="Times New Roman" w:cs="Times New Roman"/>
          <w:sz w:val="36"/>
          <w:szCs w:val="36"/>
        </w:rPr>
        <w:t xml:space="preserve">nome, codice utente e numero di matricola del contatore) all’indirizzo email </w:t>
      </w:r>
      <w:hyperlink r:id="rId7" w:history="1">
        <w:r w:rsidRPr="00993F5B">
          <w:rPr>
            <w:rStyle w:val="Collegamentoipertestuale"/>
            <w:rFonts w:ascii="Times New Roman" w:hAnsi="Times New Roman" w:cs="Times New Roman"/>
            <w:sz w:val="36"/>
            <w:szCs w:val="36"/>
          </w:rPr>
          <w:t>autoletture@comune.bacoli.na.it</w:t>
        </w:r>
      </w:hyperlink>
      <w:r w:rsidRPr="00993F5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F33D198" w14:textId="77777777" w:rsidR="003610A5" w:rsidRPr="00993F5B" w:rsidRDefault="003610A5" w:rsidP="003C2EAC">
      <w:pPr>
        <w:jc w:val="both"/>
        <w:rPr>
          <w:rFonts w:ascii="Times New Roman" w:hAnsi="Times New Roman" w:cs="Times New Roman"/>
          <w:sz w:val="36"/>
          <w:szCs w:val="36"/>
        </w:rPr>
      </w:pPr>
      <w:r w:rsidRPr="00993F5B">
        <w:rPr>
          <w:rFonts w:ascii="Times New Roman" w:hAnsi="Times New Roman" w:cs="Times New Roman"/>
          <w:b/>
          <w:sz w:val="36"/>
          <w:szCs w:val="36"/>
        </w:rPr>
        <w:t>3.</w:t>
      </w:r>
      <w:r w:rsidRPr="00993F5B">
        <w:rPr>
          <w:rFonts w:ascii="Times New Roman" w:hAnsi="Times New Roman" w:cs="Times New Roman"/>
          <w:sz w:val="36"/>
          <w:szCs w:val="36"/>
        </w:rPr>
        <w:t xml:space="preserve"> scattando una foto al contatore idrico ed inviando il tutto, con i dati dell’intestatario dell’utenza (cognome, nome, codice uten</w:t>
      </w:r>
      <w:r w:rsidR="00F23568" w:rsidRPr="00993F5B">
        <w:rPr>
          <w:rFonts w:ascii="Times New Roman" w:hAnsi="Times New Roman" w:cs="Times New Roman"/>
          <w:sz w:val="36"/>
          <w:szCs w:val="36"/>
        </w:rPr>
        <w:t>za</w:t>
      </w:r>
      <w:r w:rsidRPr="00993F5B">
        <w:rPr>
          <w:rFonts w:ascii="Times New Roman" w:hAnsi="Times New Roman" w:cs="Times New Roman"/>
          <w:sz w:val="36"/>
          <w:szCs w:val="36"/>
        </w:rPr>
        <w:t xml:space="preserve"> e numero di matricola del contatore) con un messaggio whatsapp al numero di telefono </w:t>
      </w:r>
      <w:r w:rsidR="000B27F2" w:rsidRPr="00993F5B">
        <w:rPr>
          <w:rFonts w:ascii="Times New Roman" w:hAnsi="Times New Roman" w:cs="Times New Roman"/>
          <w:sz w:val="36"/>
          <w:szCs w:val="36"/>
        </w:rPr>
        <w:t>3357604338</w:t>
      </w:r>
    </w:p>
    <w:p w14:paraId="11FC891E" w14:textId="3EB29FB1" w:rsidR="003610A5" w:rsidRPr="00993F5B" w:rsidRDefault="003610A5" w:rsidP="003C2EAC">
      <w:pPr>
        <w:jc w:val="both"/>
        <w:rPr>
          <w:rFonts w:ascii="Times New Roman" w:hAnsi="Times New Roman" w:cs="Times New Roman"/>
          <w:sz w:val="36"/>
          <w:szCs w:val="36"/>
        </w:rPr>
      </w:pPr>
      <w:r w:rsidRPr="00993F5B">
        <w:rPr>
          <w:rFonts w:ascii="Times New Roman" w:hAnsi="Times New Roman" w:cs="Times New Roman"/>
          <w:sz w:val="36"/>
          <w:szCs w:val="36"/>
        </w:rPr>
        <w:t>L’autolettura è la procedura attraverso cui gli utenti possono rilevare in modo autonomo i consumi dell’acqua registrati dal proprio contatore. Nei contatori con le lancette vanno lett</w:t>
      </w:r>
      <w:r w:rsidR="00D97C0A">
        <w:rPr>
          <w:rFonts w:ascii="Times New Roman" w:hAnsi="Times New Roman" w:cs="Times New Roman"/>
          <w:sz w:val="36"/>
          <w:szCs w:val="36"/>
        </w:rPr>
        <w:t>e</w:t>
      </w:r>
      <w:r w:rsidRPr="00993F5B">
        <w:rPr>
          <w:rFonts w:ascii="Times New Roman" w:hAnsi="Times New Roman" w:cs="Times New Roman"/>
          <w:sz w:val="36"/>
          <w:szCs w:val="36"/>
        </w:rPr>
        <w:t xml:space="preserve"> solo le lancette nere.</w:t>
      </w:r>
    </w:p>
    <w:p w14:paraId="2024EFA9" w14:textId="77777777" w:rsidR="003C2EAC" w:rsidRPr="00993F5B" w:rsidRDefault="003610A5" w:rsidP="003C2EAC">
      <w:pPr>
        <w:jc w:val="both"/>
        <w:rPr>
          <w:rFonts w:ascii="Times New Roman" w:hAnsi="Times New Roman" w:cs="Times New Roman"/>
          <w:sz w:val="36"/>
          <w:szCs w:val="36"/>
        </w:rPr>
      </w:pPr>
      <w:r w:rsidRPr="00993F5B">
        <w:rPr>
          <w:rFonts w:ascii="Times New Roman" w:hAnsi="Times New Roman" w:cs="Times New Roman"/>
          <w:sz w:val="36"/>
          <w:szCs w:val="36"/>
        </w:rPr>
        <w:t>Si tratta di un’operazione facile da fare, eseguibile in poco tempo e particolarmente vantaggiosa: salvo i casi palesi di errore, l’autolettura consente all’utente di ricevere la bolletta in linea con i consumi effettivi.</w:t>
      </w:r>
    </w:p>
    <w:p w14:paraId="440ADCDE" w14:textId="0AE03227" w:rsidR="003610A5" w:rsidRPr="00993F5B" w:rsidRDefault="003610A5" w:rsidP="00993F5B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5B">
        <w:rPr>
          <w:rFonts w:ascii="Times New Roman" w:hAnsi="Times New Roman" w:cs="Times New Roman"/>
          <w:b/>
          <w:sz w:val="36"/>
          <w:szCs w:val="36"/>
        </w:rPr>
        <w:t>Contatore Modello a lettura dirett</w:t>
      </w:r>
      <w:r w:rsidR="00D97C0A">
        <w:rPr>
          <w:rFonts w:ascii="Times New Roman" w:hAnsi="Times New Roman" w:cs="Times New Roman"/>
          <w:b/>
          <w:sz w:val="36"/>
          <w:szCs w:val="36"/>
        </w:rPr>
        <w:t>a</w:t>
      </w:r>
    </w:p>
    <w:p w14:paraId="6FC80C82" w14:textId="04E94F2B" w:rsidR="003C2EAC" w:rsidRPr="00993F5B" w:rsidRDefault="00993F5B" w:rsidP="003C2EAC">
      <w:pPr>
        <w:shd w:val="clear" w:color="auto" w:fill="FFFFFF"/>
        <w:spacing w:after="100" w:afterAutospacing="1" w:line="240" w:lineRule="auto"/>
        <w:jc w:val="both"/>
        <w:rPr>
          <w:sz w:val="36"/>
          <w:szCs w:val="36"/>
        </w:rPr>
      </w:pPr>
      <w:r w:rsidRPr="00993F5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262E978" wp14:editId="0A6D5B35">
            <wp:simplePos x="0" y="0"/>
            <wp:positionH relativeFrom="column">
              <wp:posOffset>2646367</wp:posOffset>
            </wp:positionH>
            <wp:positionV relativeFrom="paragraph">
              <wp:posOffset>381635</wp:posOffset>
            </wp:positionV>
            <wp:extent cx="4103002" cy="1815152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atore a cif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002" cy="181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D2B" w:rsidRPr="00993F5B">
        <w:rPr>
          <w:rFonts w:ascii="Times New Roman" w:hAnsi="Times New Roman" w:cs="Times New Roman"/>
          <w:sz w:val="36"/>
          <w:szCs w:val="36"/>
        </w:rPr>
        <w:t>C</w:t>
      </w:r>
      <w:r w:rsidR="003610A5" w:rsidRPr="00993F5B">
        <w:rPr>
          <w:rFonts w:ascii="Times New Roman" w:hAnsi="Times New Roman" w:cs="Times New Roman"/>
          <w:sz w:val="36"/>
          <w:szCs w:val="36"/>
        </w:rPr>
        <w:t>onsiderare (leggendo</w:t>
      </w:r>
      <w:r w:rsidR="00502D2B" w:rsidRPr="00993F5B">
        <w:rPr>
          <w:rFonts w:ascii="Times New Roman" w:hAnsi="Times New Roman" w:cs="Times New Roman"/>
          <w:sz w:val="36"/>
          <w:szCs w:val="36"/>
        </w:rPr>
        <w:t xml:space="preserve"> </w:t>
      </w:r>
      <w:r w:rsidR="003610A5" w:rsidRPr="00993F5B">
        <w:rPr>
          <w:rFonts w:ascii="Times New Roman" w:hAnsi="Times New Roman" w:cs="Times New Roman"/>
          <w:sz w:val="36"/>
          <w:szCs w:val="36"/>
        </w:rPr>
        <w:t>da sinistra verso destra) le cifre di colore nero, ignorando</w:t>
      </w:r>
      <w:r w:rsidR="00502D2B" w:rsidRPr="00993F5B">
        <w:rPr>
          <w:rFonts w:ascii="Times New Roman" w:hAnsi="Times New Roman" w:cs="Times New Roman"/>
          <w:sz w:val="36"/>
          <w:szCs w:val="36"/>
        </w:rPr>
        <w:t xml:space="preserve"> gli </w:t>
      </w:r>
      <w:r w:rsidR="003610A5" w:rsidRPr="00993F5B">
        <w:rPr>
          <w:rFonts w:ascii="Times New Roman" w:hAnsi="Times New Roman" w:cs="Times New Roman"/>
          <w:sz w:val="36"/>
          <w:szCs w:val="36"/>
        </w:rPr>
        <w:t>zeri a sinistra del primo numero</w:t>
      </w:r>
      <w:r w:rsidR="003610A5" w:rsidRPr="00993F5B">
        <w:rPr>
          <w:sz w:val="36"/>
          <w:szCs w:val="36"/>
        </w:rPr>
        <w:t>.</w:t>
      </w:r>
      <w:r w:rsidR="00502D2B" w:rsidRPr="00993F5B">
        <w:rPr>
          <w:sz w:val="36"/>
          <w:szCs w:val="36"/>
        </w:rPr>
        <w:t xml:space="preserve">  </w:t>
      </w:r>
    </w:p>
    <w:p w14:paraId="5DF7D50B" w14:textId="4B1BCF37" w:rsidR="00993F5B" w:rsidRDefault="00993F5B" w:rsidP="003C2EAC">
      <w:pPr>
        <w:shd w:val="clear" w:color="auto" w:fill="FFFFFF"/>
        <w:spacing w:after="100" w:afterAutospacing="1" w:line="240" w:lineRule="auto"/>
        <w:jc w:val="both"/>
        <w:rPr>
          <w:sz w:val="20"/>
          <w:szCs w:val="20"/>
        </w:rPr>
      </w:pPr>
    </w:p>
    <w:p w14:paraId="54D88BED" w14:textId="77777777" w:rsidR="00993F5B" w:rsidRPr="000B27F2" w:rsidRDefault="00993F5B" w:rsidP="003C2EAC">
      <w:pPr>
        <w:shd w:val="clear" w:color="auto" w:fill="FFFFFF"/>
        <w:spacing w:after="100" w:afterAutospacing="1" w:line="240" w:lineRule="auto"/>
        <w:jc w:val="both"/>
        <w:rPr>
          <w:sz w:val="20"/>
          <w:szCs w:val="20"/>
        </w:rPr>
      </w:pPr>
    </w:p>
    <w:p w14:paraId="55BCAFC4" w14:textId="6B499848" w:rsidR="00993F5B" w:rsidRDefault="00993F5B" w:rsidP="003C2EAC">
      <w:pPr>
        <w:shd w:val="clear" w:color="auto" w:fill="FFFFFF"/>
        <w:spacing w:before="80" w:after="0" w:line="240" w:lineRule="auto"/>
        <w:jc w:val="both"/>
        <w:rPr>
          <w:b/>
          <w:sz w:val="20"/>
          <w:szCs w:val="20"/>
        </w:rPr>
      </w:pPr>
    </w:p>
    <w:p w14:paraId="7B188C7F" w14:textId="33BC3D37" w:rsidR="00993F5B" w:rsidRDefault="00993F5B" w:rsidP="003C2EAC">
      <w:pPr>
        <w:shd w:val="clear" w:color="auto" w:fill="FFFFFF"/>
        <w:spacing w:before="80" w:after="0" w:line="240" w:lineRule="auto"/>
        <w:jc w:val="both"/>
        <w:rPr>
          <w:b/>
          <w:sz w:val="20"/>
          <w:szCs w:val="20"/>
        </w:rPr>
      </w:pPr>
    </w:p>
    <w:p w14:paraId="70A2CE85" w14:textId="5AFB56EB" w:rsidR="00993F5B" w:rsidRDefault="00993F5B" w:rsidP="003C2EAC">
      <w:pPr>
        <w:shd w:val="clear" w:color="auto" w:fill="FFFFFF"/>
        <w:spacing w:before="80" w:after="0" w:line="240" w:lineRule="auto"/>
        <w:jc w:val="both"/>
        <w:rPr>
          <w:b/>
          <w:sz w:val="20"/>
          <w:szCs w:val="20"/>
        </w:rPr>
      </w:pPr>
    </w:p>
    <w:p w14:paraId="2B0A8E72" w14:textId="77777777" w:rsidR="00993F5B" w:rsidRDefault="00993F5B" w:rsidP="003C2EAC">
      <w:pPr>
        <w:shd w:val="clear" w:color="auto" w:fill="FFFFFF"/>
        <w:spacing w:before="80" w:after="0" w:line="240" w:lineRule="auto"/>
        <w:jc w:val="both"/>
        <w:rPr>
          <w:b/>
          <w:sz w:val="20"/>
          <w:szCs w:val="20"/>
        </w:rPr>
      </w:pPr>
    </w:p>
    <w:p w14:paraId="6894CB97" w14:textId="117B5ACF" w:rsidR="003610A5" w:rsidRPr="00993F5B" w:rsidRDefault="00502D2B" w:rsidP="00993F5B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F5B">
        <w:rPr>
          <w:rFonts w:ascii="Times New Roman" w:hAnsi="Times New Roman" w:cs="Times New Roman"/>
          <w:b/>
          <w:sz w:val="36"/>
          <w:szCs w:val="36"/>
        </w:rPr>
        <w:t xml:space="preserve">Contatore </w:t>
      </w:r>
      <w:r w:rsidR="003610A5" w:rsidRPr="00993F5B">
        <w:rPr>
          <w:rFonts w:ascii="Times New Roman" w:hAnsi="Times New Roman" w:cs="Times New Roman"/>
          <w:b/>
          <w:sz w:val="36"/>
          <w:szCs w:val="36"/>
        </w:rPr>
        <w:t>Modello a lancette</w:t>
      </w:r>
    </w:p>
    <w:p w14:paraId="2F533D24" w14:textId="39CBA6FA" w:rsidR="003610A5" w:rsidRPr="00993F5B" w:rsidRDefault="003610A5" w:rsidP="003C2EAC">
      <w:pPr>
        <w:pStyle w:val="NormaleWeb"/>
        <w:shd w:val="clear" w:color="auto" w:fill="FFFFFF"/>
        <w:spacing w:before="80" w:beforeAutospacing="0" w:after="0" w:afterAutospacing="0"/>
        <w:jc w:val="both"/>
        <w:rPr>
          <w:rFonts w:eastAsiaTheme="minorHAnsi"/>
          <w:sz w:val="36"/>
          <w:szCs w:val="36"/>
          <w:lang w:eastAsia="en-US"/>
        </w:rPr>
      </w:pPr>
      <w:r w:rsidRPr="00993F5B">
        <w:rPr>
          <w:rFonts w:eastAsiaTheme="minorHAnsi"/>
          <w:sz w:val="36"/>
          <w:szCs w:val="36"/>
          <w:lang w:eastAsia="en-US"/>
        </w:rPr>
        <w:t>I quadranti con numeratori neri indicano i metri cubi, mentre i decimali sono di colore rosso. Per leggere il contatore basta annotare i numeri con gli indici neri. </w:t>
      </w:r>
      <w:r w:rsidRPr="00993F5B">
        <w:rPr>
          <w:rFonts w:eastAsiaTheme="minorHAnsi"/>
          <w:b/>
          <w:bCs/>
          <w:sz w:val="36"/>
          <w:szCs w:val="36"/>
          <w:lang w:eastAsia="en-US"/>
        </w:rPr>
        <w:t>La lettura si esegue in senso orario, partendo dal basso a sinistra e procedendo verso destra. Devono essere lette solo le lancette degli orologi neri.</w:t>
      </w:r>
      <w:r w:rsidR="003C2EAC" w:rsidRPr="00993F5B">
        <w:rPr>
          <w:rFonts w:eastAsiaTheme="minorHAnsi"/>
          <w:b/>
          <w:bCs/>
          <w:sz w:val="36"/>
          <w:szCs w:val="36"/>
          <w:lang w:eastAsia="en-US"/>
        </w:rPr>
        <w:t xml:space="preserve">  </w:t>
      </w:r>
      <w:r w:rsidRPr="00993F5B">
        <w:rPr>
          <w:rFonts w:eastAsiaTheme="minorHAnsi"/>
          <w:sz w:val="36"/>
          <w:szCs w:val="36"/>
          <w:lang w:eastAsia="en-US"/>
        </w:rPr>
        <w:t>Come moltiplicare i valori:</w:t>
      </w:r>
    </w:p>
    <w:p w14:paraId="463A4A9A" w14:textId="686B9D5A" w:rsidR="003610A5" w:rsidRDefault="003610A5" w:rsidP="00D97C0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97C0A">
        <w:rPr>
          <w:rFonts w:ascii="Times New Roman" w:hAnsi="Times New Roman" w:cs="Times New Roman"/>
          <w:sz w:val="36"/>
          <w:szCs w:val="36"/>
        </w:rPr>
        <w:t>il primo x 1000 m3 (migliaia)</w:t>
      </w:r>
      <w:r w:rsidR="00D97C0A" w:rsidRPr="00D97C0A">
        <w:rPr>
          <w:rFonts w:ascii="Times New Roman" w:hAnsi="Times New Roman" w:cs="Times New Roman"/>
          <w:sz w:val="36"/>
          <w:szCs w:val="36"/>
        </w:rPr>
        <w:t xml:space="preserve">; </w:t>
      </w:r>
      <w:r w:rsidR="00D97C0A">
        <w:rPr>
          <w:rFonts w:ascii="Times New Roman" w:hAnsi="Times New Roman" w:cs="Times New Roman"/>
          <w:sz w:val="36"/>
          <w:szCs w:val="36"/>
        </w:rPr>
        <w:tab/>
      </w:r>
      <w:r w:rsidR="00D97C0A" w:rsidRPr="00D97C0A">
        <w:rPr>
          <w:rFonts w:ascii="Times New Roman" w:hAnsi="Times New Roman" w:cs="Times New Roman"/>
          <w:sz w:val="36"/>
          <w:szCs w:val="36"/>
        </w:rPr>
        <w:t xml:space="preserve">- </w:t>
      </w:r>
      <w:r w:rsidRPr="00D97C0A">
        <w:rPr>
          <w:rFonts w:ascii="Times New Roman" w:hAnsi="Times New Roman" w:cs="Times New Roman"/>
          <w:sz w:val="36"/>
          <w:szCs w:val="36"/>
        </w:rPr>
        <w:t>il secondo x 100 m3 (centinaia)</w:t>
      </w:r>
      <w:r w:rsidR="00D97C0A">
        <w:rPr>
          <w:rFonts w:ascii="Times New Roman" w:hAnsi="Times New Roman" w:cs="Times New Roman"/>
          <w:sz w:val="36"/>
          <w:szCs w:val="36"/>
        </w:rPr>
        <w:t>;</w:t>
      </w:r>
    </w:p>
    <w:p w14:paraId="76F18F3E" w14:textId="77777777" w:rsidR="00D97C0A" w:rsidRPr="00D97C0A" w:rsidRDefault="00D97C0A" w:rsidP="00D97C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2FA3B9FE" w14:textId="10349BC8" w:rsidR="003610A5" w:rsidRPr="00D97C0A" w:rsidRDefault="003610A5" w:rsidP="00D97C0A">
      <w:pPr>
        <w:pStyle w:val="Paragrafoelenco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D97C0A">
        <w:rPr>
          <w:rFonts w:ascii="Times New Roman" w:hAnsi="Times New Roman" w:cs="Times New Roman"/>
          <w:sz w:val="36"/>
          <w:szCs w:val="36"/>
        </w:rPr>
        <w:t>il terzo x 10 m3 (decine)</w:t>
      </w:r>
      <w:r w:rsidR="00D97C0A">
        <w:rPr>
          <w:rFonts w:ascii="Times New Roman" w:hAnsi="Times New Roman" w:cs="Times New Roman"/>
          <w:sz w:val="36"/>
          <w:szCs w:val="36"/>
        </w:rPr>
        <w:t xml:space="preserve">; </w:t>
      </w:r>
      <w:r w:rsidR="00D97C0A">
        <w:rPr>
          <w:rFonts w:ascii="Times New Roman" w:hAnsi="Times New Roman" w:cs="Times New Roman"/>
          <w:sz w:val="36"/>
          <w:szCs w:val="36"/>
        </w:rPr>
        <w:tab/>
      </w:r>
      <w:r w:rsidR="00D97C0A">
        <w:rPr>
          <w:rFonts w:ascii="Times New Roman" w:hAnsi="Times New Roman" w:cs="Times New Roman"/>
          <w:sz w:val="36"/>
          <w:szCs w:val="36"/>
        </w:rPr>
        <w:tab/>
        <w:t xml:space="preserve">- </w:t>
      </w:r>
      <w:r w:rsidRPr="00D97C0A">
        <w:rPr>
          <w:rFonts w:ascii="Times New Roman" w:hAnsi="Times New Roman" w:cs="Times New Roman"/>
          <w:sz w:val="36"/>
          <w:szCs w:val="36"/>
        </w:rPr>
        <w:t>il quarto x 1 m3 (unità)</w:t>
      </w:r>
    </w:p>
    <w:p w14:paraId="37231C7E" w14:textId="751485B5" w:rsidR="003C2EAC" w:rsidRDefault="003C2EAC" w:rsidP="00993F5B">
      <w:pPr>
        <w:shd w:val="clear" w:color="auto" w:fill="FFFFFF"/>
        <w:spacing w:before="80" w:after="0" w:line="240" w:lineRule="auto"/>
        <w:rPr>
          <w:rFonts w:ascii="Rethink Sans" w:hAnsi="Rethink Sans"/>
          <w:noProof/>
          <w:color w:val="23293B"/>
        </w:rPr>
      </w:pPr>
      <w:r w:rsidRPr="00993F5B">
        <w:rPr>
          <w:rFonts w:ascii="Times New Roman" w:hAnsi="Times New Roman" w:cs="Times New Roman"/>
          <w:sz w:val="36"/>
          <w:szCs w:val="36"/>
        </w:rPr>
        <w:t>Se la lancetta è posta tra due numeri, va considerato il numero più basso che precede la lancetta.</w:t>
      </w:r>
      <w:r w:rsidRPr="00993F5B">
        <w:rPr>
          <w:rFonts w:ascii="Times New Roman" w:hAnsi="Times New Roman" w:cs="Times New Roman"/>
          <w:sz w:val="36"/>
          <w:szCs w:val="36"/>
        </w:rPr>
        <w:br/>
      </w:r>
    </w:p>
    <w:p w14:paraId="7F49E34E" w14:textId="445776E3" w:rsidR="00993F5B" w:rsidRDefault="00993F5B" w:rsidP="003610A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Rethink Sans" w:hAnsi="Rethink Sans"/>
          <w:noProof/>
          <w:color w:val="23293B"/>
          <w:lang w:eastAsia="it-IT"/>
        </w:rPr>
        <w:drawing>
          <wp:anchor distT="0" distB="0" distL="114300" distR="114300" simplePos="0" relativeHeight="251659264" behindDoc="0" locked="0" layoutInCell="1" allowOverlap="1" wp14:anchorId="07A7EE76" wp14:editId="5F00C16B">
            <wp:simplePos x="0" y="0"/>
            <wp:positionH relativeFrom="column">
              <wp:posOffset>2142386</wp:posOffset>
            </wp:positionH>
            <wp:positionV relativeFrom="paragraph">
              <wp:posOffset>11695</wp:posOffset>
            </wp:positionV>
            <wp:extent cx="5104800" cy="2714400"/>
            <wp:effectExtent l="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atorefot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4800" cy="27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F91EF" w14:textId="77777777" w:rsidR="00993F5B" w:rsidRDefault="00993F5B" w:rsidP="003610A5">
      <w:pPr>
        <w:rPr>
          <w:rFonts w:ascii="Times New Roman" w:hAnsi="Times New Roman" w:cs="Times New Roman"/>
          <w:sz w:val="36"/>
          <w:szCs w:val="36"/>
        </w:rPr>
      </w:pPr>
    </w:p>
    <w:p w14:paraId="55E0AD1C" w14:textId="77777777" w:rsidR="00993F5B" w:rsidRDefault="00993F5B" w:rsidP="003610A5">
      <w:pPr>
        <w:rPr>
          <w:rFonts w:ascii="Times New Roman" w:hAnsi="Times New Roman" w:cs="Times New Roman"/>
          <w:sz w:val="36"/>
          <w:szCs w:val="36"/>
        </w:rPr>
      </w:pPr>
    </w:p>
    <w:p w14:paraId="586992C9" w14:textId="77777777" w:rsidR="00993F5B" w:rsidRDefault="00993F5B" w:rsidP="003610A5">
      <w:pPr>
        <w:rPr>
          <w:rFonts w:ascii="Times New Roman" w:hAnsi="Times New Roman" w:cs="Times New Roman"/>
          <w:sz w:val="36"/>
          <w:szCs w:val="36"/>
        </w:rPr>
      </w:pPr>
    </w:p>
    <w:p w14:paraId="27414153" w14:textId="77777777" w:rsidR="00993F5B" w:rsidRDefault="00993F5B" w:rsidP="003610A5">
      <w:pPr>
        <w:rPr>
          <w:rFonts w:ascii="Times New Roman" w:hAnsi="Times New Roman" w:cs="Times New Roman"/>
          <w:sz w:val="36"/>
          <w:szCs w:val="36"/>
        </w:rPr>
      </w:pPr>
    </w:p>
    <w:p w14:paraId="2FB12FA2" w14:textId="77777777" w:rsidR="00993F5B" w:rsidRDefault="00993F5B" w:rsidP="003610A5">
      <w:pPr>
        <w:rPr>
          <w:rFonts w:ascii="Times New Roman" w:hAnsi="Times New Roman" w:cs="Times New Roman"/>
          <w:sz w:val="36"/>
          <w:szCs w:val="36"/>
        </w:rPr>
      </w:pPr>
    </w:p>
    <w:p w14:paraId="49386CE2" w14:textId="77777777" w:rsidR="00993F5B" w:rsidRDefault="00993F5B" w:rsidP="003610A5">
      <w:pPr>
        <w:rPr>
          <w:rFonts w:ascii="Times New Roman" w:hAnsi="Times New Roman" w:cs="Times New Roman"/>
          <w:sz w:val="36"/>
          <w:szCs w:val="36"/>
        </w:rPr>
      </w:pPr>
    </w:p>
    <w:p w14:paraId="05F95EAF" w14:textId="77777777" w:rsidR="00993F5B" w:rsidRDefault="00993F5B" w:rsidP="003610A5"/>
    <w:p w14:paraId="2CADC58E" w14:textId="77777777" w:rsidR="00993F5B" w:rsidRDefault="00993F5B" w:rsidP="003610A5"/>
    <w:p w14:paraId="601BFED9" w14:textId="77777777" w:rsidR="00993F5B" w:rsidRDefault="00993F5B" w:rsidP="003610A5"/>
    <w:p w14:paraId="4BA499E2" w14:textId="71380956" w:rsidR="00993F5B" w:rsidRPr="00224935" w:rsidRDefault="00993F5B" w:rsidP="00993F5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4935">
        <w:rPr>
          <w:rFonts w:ascii="Times New Roman" w:hAnsi="Times New Roman" w:cs="Times New Roman"/>
          <w:b/>
          <w:sz w:val="36"/>
          <w:szCs w:val="36"/>
        </w:rPr>
        <w:t>f.to   IL RESPONSABILE AREA II</w:t>
      </w:r>
      <w:r w:rsidRPr="00224935">
        <w:rPr>
          <w:rFonts w:ascii="Times New Roman" w:hAnsi="Times New Roman" w:cs="Times New Roman"/>
          <w:b/>
          <w:sz w:val="36"/>
          <w:szCs w:val="36"/>
        </w:rPr>
        <w:tab/>
      </w:r>
      <w:r w:rsidRPr="00224935">
        <w:rPr>
          <w:rFonts w:ascii="Times New Roman" w:hAnsi="Times New Roman" w:cs="Times New Roman"/>
          <w:b/>
          <w:sz w:val="36"/>
          <w:szCs w:val="36"/>
        </w:rPr>
        <w:tab/>
      </w:r>
      <w:r w:rsidRPr="00224935">
        <w:rPr>
          <w:rFonts w:ascii="Times New Roman" w:hAnsi="Times New Roman" w:cs="Times New Roman"/>
          <w:b/>
          <w:sz w:val="36"/>
          <w:szCs w:val="36"/>
        </w:rPr>
        <w:tab/>
        <w:t xml:space="preserve">           f.to L’ASSESSORE AL BILANCIO E TRIBUTI</w:t>
      </w:r>
    </w:p>
    <w:p w14:paraId="04B04F0B" w14:textId="576C3F8E" w:rsidR="00993F5B" w:rsidRPr="00224935" w:rsidRDefault="00993F5B" w:rsidP="00993F5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4935">
        <w:rPr>
          <w:rFonts w:ascii="Times New Roman" w:hAnsi="Times New Roman" w:cs="Times New Roman"/>
          <w:b/>
          <w:sz w:val="36"/>
          <w:szCs w:val="36"/>
        </w:rPr>
        <w:t xml:space="preserve">             Contabilità e Tributi                                                         </w:t>
      </w:r>
      <w:r w:rsidR="00224935" w:rsidRPr="00224935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224935">
        <w:rPr>
          <w:rFonts w:ascii="Times New Roman" w:hAnsi="Times New Roman" w:cs="Times New Roman"/>
          <w:b/>
          <w:sz w:val="36"/>
          <w:szCs w:val="36"/>
        </w:rPr>
        <w:t>Rag. Giovanni Merone</w:t>
      </w:r>
    </w:p>
    <w:p w14:paraId="7AD50799" w14:textId="77777777" w:rsidR="00993F5B" w:rsidRPr="00224935" w:rsidRDefault="00993F5B" w:rsidP="00993F5B">
      <w:pPr>
        <w:jc w:val="both"/>
        <w:rPr>
          <w:rFonts w:ascii="Times New Roman" w:hAnsi="Times New Roman" w:cs="Times New Roman"/>
          <w:sz w:val="36"/>
          <w:szCs w:val="36"/>
        </w:rPr>
      </w:pPr>
      <w:r w:rsidRPr="00224935">
        <w:rPr>
          <w:rFonts w:ascii="Times New Roman" w:hAnsi="Times New Roman" w:cs="Times New Roman"/>
          <w:b/>
          <w:sz w:val="36"/>
          <w:szCs w:val="36"/>
        </w:rPr>
        <w:t xml:space="preserve">             Dott. Marco Inzerilli</w:t>
      </w:r>
    </w:p>
    <w:p w14:paraId="59917809" w14:textId="77777777" w:rsidR="00993F5B" w:rsidRPr="00993F5B" w:rsidRDefault="00993F5B" w:rsidP="00993F5B">
      <w:pPr>
        <w:jc w:val="both"/>
        <w:rPr>
          <w:sz w:val="32"/>
          <w:szCs w:val="32"/>
        </w:rPr>
      </w:pPr>
      <w:r w:rsidRPr="00993F5B">
        <w:rPr>
          <w:rFonts w:ascii="Calibri" w:hAnsi="Calibri" w:cs="Arial"/>
          <w:sz w:val="32"/>
          <w:szCs w:val="32"/>
        </w:rPr>
        <w:tab/>
      </w:r>
      <w:r w:rsidRPr="00993F5B">
        <w:rPr>
          <w:rFonts w:ascii="Calibri" w:hAnsi="Calibri" w:cs="Arial"/>
          <w:sz w:val="32"/>
          <w:szCs w:val="32"/>
        </w:rPr>
        <w:tab/>
      </w:r>
      <w:r w:rsidRPr="00993F5B">
        <w:rPr>
          <w:rFonts w:ascii="Calibri" w:hAnsi="Calibri" w:cs="Arial"/>
          <w:sz w:val="32"/>
          <w:szCs w:val="32"/>
        </w:rPr>
        <w:tab/>
      </w:r>
      <w:r w:rsidRPr="00993F5B">
        <w:rPr>
          <w:rFonts w:ascii="Calibri" w:hAnsi="Calibri" w:cs="Arial"/>
          <w:sz w:val="32"/>
          <w:szCs w:val="32"/>
        </w:rPr>
        <w:tab/>
      </w:r>
      <w:r w:rsidRPr="00993F5B">
        <w:rPr>
          <w:rFonts w:ascii="Calibri" w:hAnsi="Calibri" w:cs="Arial"/>
          <w:sz w:val="32"/>
          <w:szCs w:val="32"/>
        </w:rPr>
        <w:tab/>
      </w:r>
      <w:r w:rsidRPr="00993F5B">
        <w:rPr>
          <w:rFonts w:ascii="Calibri" w:hAnsi="Calibri" w:cs="Arial"/>
          <w:sz w:val="32"/>
          <w:szCs w:val="32"/>
        </w:rPr>
        <w:tab/>
      </w:r>
      <w:r w:rsidRPr="00993F5B">
        <w:rPr>
          <w:rFonts w:ascii="Calibri" w:hAnsi="Calibri" w:cs="Arial"/>
          <w:sz w:val="32"/>
          <w:szCs w:val="32"/>
        </w:rPr>
        <w:tab/>
      </w:r>
      <w:r w:rsidRPr="00993F5B">
        <w:rPr>
          <w:rFonts w:ascii="Calibri" w:hAnsi="Calibri" w:cs="Arial"/>
          <w:sz w:val="32"/>
          <w:szCs w:val="32"/>
        </w:rPr>
        <w:tab/>
      </w:r>
      <w:r w:rsidRPr="00993F5B">
        <w:rPr>
          <w:rFonts w:ascii="Calibri" w:hAnsi="Calibri" w:cs="Arial"/>
          <w:sz w:val="32"/>
          <w:szCs w:val="32"/>
        </w:rPr>
        <w:tab/>
      </w:r>
    </w:p>
    <w:p w14:paraId="2E21396B" w14:textId="77777777" w:rsidR="00993F5B" w:rsidRDefault="00993F5B" w:rsidP="003610A5"/>
    <w:p w14:paraId="09B91867" w14:textId="77777777" w:rsidR="00993F5B" w:rsidRPr="003610A5" w:rsidRDefault="00993F5B" w:rsidP="003610A5"/>
    <w:sectPr w:rsidR="00993F5B" w:rsidRPr="003610A5" w:rsidSect="00993F5B">
      <w:headerReference w:type="default" r:id="rId10"/>
      <w:pgSz w:w="16838" w:h="23811" w:code="8"/>
      <w:pgMar w:top="1701" w:right="566" w:bottom="993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4BE21" w14:textId="77777777" w:rsidR="00560824" w:rsidRDefault="00560824" w:rsidP="00502D2B">
      <w:pPr>
        <w:spacing w:after="0" w:line="240" w:lineRule="auto"/>
      </w:pPr>
      <w:r>
        <w:separator/>
      </w:r>
    </w:p>
  </w:endnote>
  <w:endnote w:type="continuationSeparator" w:id="0">
    <w:p w14:paraId="7E98CA0A" w14:textId="77777777" w:rsidR="00560824" w:rsidRDefault="00560824" w:rsidP="0050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think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D03A" w14:textId="77777777" w:rsidR="00560824" w:rsidRDefault="00560824" w:rsidP="00502D2B">
      <w:pPr>
        <w:spacing w:after="0" w:line="240" w:lineRule="auto"/>
      </w:pPr>
      <w:r>
        <w:separator/>
      </w:r>
    </w:p>
  </w:footnote>
  <w:footnote w:type="continuationSeparator" w:id="0">
    <w:p w14:paraId="4D733F0F" w14:textId="77777777" w:rsidR="00560824" w:rsidRDefault="00560824" w:rsidP="0050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7074" w14:textId="77777777" w:rsidR="00502D2B" w:rsidRPr="00993F5B" w:rsidRDefault="00502D2B" w:rsidP="00502D2B">
    <w:pPr>
      <w:pStyle w:val="Titolo4"/>
      <w:spacing w:before="0" w:beforeAutospacing="0" w:after="0" w:afterAutospacing="0"/>
      <w:jc w:val="center"/>
      <w:rPr>
        <w:sz w:val="48"/>
        <w:szCs w:val="48"/>
      </w:rPr>
    </w:pPr>
    <w:r w:rsidRPr="00993F5B">
      <w:rPr>
        <w:sz w:val="48"/>
        <w:szCs w:val="48"/>
      </w:rPr>
      <w:t xml:space="preserve">C i t </w:t>
    </w:r>
    <w:proofErr w:type="spellStart"/>
    <w:r w:rsidRPr="00993F5B">
      <w:rPr>
        <w:sz w:val="48"/>
        <w:szCs w:val="48"/>
      </w:rPr>
      <w:t>t</w:t>
    </w:r>
    <w:proofErr w:type="spellEnd"/>
    <w:r w:rsidRPr="00993F5B">
      <w:rPr>
        <w:sz w:val="48"/>
        <w:szCs w:val="48"/>
      </w:rPr>
      <w:t xml:space="preserve"> à   d i   B a c o l i</w:t>
    </w:r>
  </w:p>
  <w:p w14:paraId="3AD706E1" w14:textId="77777777" w:rsidR="00502D2B" w:rsidRPr="00993F5B" w:rsidRDefault="00502D2B" w:rsidP="00502D2B">
    <w:pPr>
      <w:tabs>
        <w:tab w:val="left" w:pos="1800"/>
      </w:tabs>
      <w:spacing w:after="0" w:line="240" w:lineRule="auto"/>
      <w:jc w:val="center"/>
      <w:rPr>
        <w:rFonts w:ascii="Times New Roman" w:hAnsi="Times New Roman" w:cs="Times New Roman"/>
        <w:color w:val="0000FF"/>
        <w:sz w:val="48"/>
        <w:szCs w:val="48"/>
      </w:rPr>
    </w:pPr>
    <w:r w:rsidRPr="00993F5B">
      <w:rPr>
        <w:rFonts w:ascii="Times New Roman" w:hAnsi="Times New Roman" w:cs="Times New Roman"/>
        <w:color w:val="0000FF"/>
        <w:sz w:val="48"/>
        <w:szCs w:val="48"/>
      </w:rPr>
      <w:t xml:space="preserve">(Prov.  </w:t>
    </w:r>
    <w:proofErr w:type="gramStart"/>
    <w:r w:rsidRPr="00993F5B">
      <w:rPr>
        <w:rFonts w:ascii="Times New Roman" w:hAnsi="Times New Roman" w:cs="Times New Roman"/>
        <w:color w:val="0000FF"/>
        <w:sz w:val="48"/>
        <w:szCs w:val="48"/>
      </w:rPr>
      <w:t>di  Napoli</w:t>
    </w:r>
    <w:proofErr w:type="gramEnd"/>
    <w:r w:rsidRPr="00993F5B">
      <w:rPr>
        <w:rFonts w:ascii="Times New Roman" w:hAnsi="Times New Roman" w:cs="Times New Roman"/>
        <w:color w:val="0000FF"/>
        <w:sz w:val="48"/>
        <w:szCs w:val="48"/>
      </w:rPr>
      <w:t>)</w:t>
    </w:r>
  </w:p>
  <w:p w14:paraId="662FBF93" w14:textId="77777777" w:rsidR="00502D2B" w:rsidRPr="00993F5B" w:rsidRDefault="00502D2B" w:rsidP="00502D2B">
    <w:pPr>
      <w:tabs>
        <w:tab w:val="left" w:pos="1800"/>
      </w:tabs>
      <w:spacing w:after="0" w:line="240" w:lineRule="auto"/>
      <w:jc w:val="center"/>
      <w:rPr>
        <w:rFonts w:ascii="Times New Roman" w:hAnsi="Times New Roman" w:cs="Times New Roman"/>
        <w:sz w:val="48"/>
        <w:szCs w:val="48"/>
      </w:rPr>
    </w:pPr>
    <w:r w:rsidRPr="00993F5B">
      <w:rPr>
        <w:rFonts w:ascii="Times New Roman" w:hAnsi="Times New Roman" w:cs="Times New Roman"/>
        <w:sz w:val="48"/>
        <w:szCs w:val="48"/>
      </w:rPr>
      <w:t>Area II –</w:t>
    </w:r>
    <w:r w:rsidR="00A1658C" w:rsidRPr="00993F5B">
      <w:rPr>
        <w:rFonts w:ascii="Times New Roman" w:hAnsi="Times New Roman" w:cs="Times New Roman"/>
        <w:sz w:val="48"/>
        <w:szCs w:val="48"/>
      </w:rPr>
      <w:t xml:space="preserve"> Servizio Idrico Integrato</w:t>
    </w:r>
  </w:p>
  <w:p w14:paraId="50D56270" w14:textId="77777777" w:rsidR="00502D2B" w:rsidRPr="00993F5B" w:rsidRDefault="00502D2B">
    <w:pPr>
      <w:pStyle w:val="Intestazion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FB0"/>
    <w:multiLevelType w:val="hybridMultilevel"/>
    <w:tmpl w:val="232A86EA"/>
    <w:lvl w:ilvl="0" w:tplc="A6F6D9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7769"/>
    <w:multiLevelType w:val="multilevel"/>
    <w:tmpl w:val="799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A5"/>
    <w:rsid w:val="00040AB2"/>
    <w:rsid w:val="000B27F2"/>
    <w:rsid w:val="000C5358"/>
    <w:rsid w:val="00211E66"/>
    <w:rsid w:val="00224935"/>
    <w:rsid w:val="003610A5"/>
    <w:rsid w:val="003C2EAC"/>
    <w:rsid w:val="00476465"/>
    <w:rsid w:val="00502D2B"/>
    <w:rsid w:val="00560824"/>
    <w:rsid w:val="0058008E"/>
    <w:rsid w:val="006358E0"/>
    <w:rsid w:val="00722C51"/>
    <w:rsid w:val="00815869"/>
    <w:rsid w:val="00897976"/>
    <w:rsid w:val="00993F5B"/>
    <w:rsid w:val="00A1658C"/>
    <w:rsid w:val="00B3073F"/>
    <w:rsid w:val="00CE66CC"/>
    <w:rsid w:val="00D96615"/>
    <w:rsid w:val="00D97C0A"/>
    <w:rsid w:val="00DF660F"/>
    <w:rsid w:val="00EA7C85"/>
    <w:rsid w:val="00F23568"/>
    <w:rsid w:val="00F62113"/>
    <w:rsid w:val="00F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0118"/>
  <w15:chartTrackingRefBased/>
  <w15:docId w15:val="{4DC3ECD2-945A-4B4E-97D5-76D78168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3610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10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10A5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10A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6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10A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EA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02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D2B"/>
  </w:style>
  <w:style w:type="paragraph" w:styleId="Pidipagina">
    <w:name w:val="footer"/>
    <w:basedOn w:val="Normale"/>
    <w:link w:val="PidipaginaCarattere"/>
    <w:uiPriority w:val="99"/>
    <w:unhideWhenUsed/>
    <w:rsid w:val="00502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D2B"/>
  </w:style>
  <w:style w:type="paragraph" w:styleId="Paragrafoelenco">
    <w:name w:val="List Paragraph"/>
    <w:basedOn w:val="Normale"/>
    <w:uiPriority w:val="34"/>
    <w:qFormat/>
    <w:rsid w:val="00D9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autoletture@comune.bacoli.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dagostino</dc:creator>
  <cp:keywords/>
  <dc:description/>
  <cp:lastModifiedBy>Nando Avallone</cp:lastModifiedBy>
  <cp:revision>2</cp:revision>
  <cp:lastPrinted>2025-04-15T14:14:00Z</cp:lastPrinted>
  <dcterms:created xsi:type="dcterms:W3CDTF">2025-05-07T09:32:00Z</dcterms:created>
  <dcterms:modified xsi:type="dcterms:W3CDTF">2025-05-07T09:32:00Z</dcterms:modified>
</cp:coreProperties>
</file>